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4EF6" w14:textId="77777777" w:rsidR="00AF7F27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b/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</w:p>
    <w:p w14:paraId="6595046D" w14:textId="113A7116" w:rsidR="0043115C" w:rsidRDefault="00AF7F27" w:rsidP="0043115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115C" w:rsidRPr="0043115C">
        <w:rPr>
          <w:b/>
          <w:sz w:val="24"/>
          <w:szCs w:val="24"/>
        </w:rPr>
        <w:t>ÇELİKEN DEMİR ÇELİK ENERJİ VE YÖNETİM HİZMETLERİ ANONİM ŞİRKETİ</w:t>
      </w:r>
    </w:p>
    <w:p w14:paraId="3764EB87" w14:textId="77777777" w:rsidR="0043115C" w:rsidRDefault="00B911D7" w:rsidP="0043115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KURULU’NDAN</w:t>
      </w:r>
    </w:p>
    <w:p w14:paraId="41541296" w14:textId="4E8AA190" w:rsidR="00B911D7" w:rsidRDefault="00A44768" w:rsidP="0043115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9431C6">
        <w:rPr>
          <w:b/>
          <w:sz w:val="24"/>
          <w:szCs w:val="24"/>
        </w:rPr>
        <w:t>2</w:t>
      </w:r>
      <w:r w:rsidR="00AF7F27">
        <w:rPr>
          <w:b/>
          <w:sz w:val="24"/>
          <w:szCs w:val="24"/>
        </w:rPr>
        <w:t>6</w:t>
      </w:r>
      <w:r w:rsidR="00B911D7">
        <w:rPr>
          <w:b/>
          <w:sz w:val="24"/>
          <w:szCs w:val="24"/>
        </w:rPr>
        <w:t xml:space="preserve"> YILI OLAĞAN GENEL KURUL TOPLANTISI’NA DAVET</w:t>
      </w:r>
    </w:p>
    <w:p w14:paraId="5159D7A9" w14:textId="77777777"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14:paraId="39281937" w14:textId="3B896A45" w:rsidR="00667391" w:rsidRPr="00AF7F27" w:rsidRDefault="00AF7F27" w:rsidP="00AF7F27">
      <w:pPr>
        <w:pStyle w:val="ListeParagra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 xml:space="preserve">Şirketimizin 2026 faaliyet dönemi Olağanüstü Genel Kurul Toplantısı, </w:t>
      </w:r>
      <w:r w:rsidR="00667391" w:rsidRPr="00AF7F27">
        <w:rPr>
          <w:rFonts w:ascii="Times New Roman" w:eastAsia="Times New Roman" w:hAnsi="Times New Roman" w:cs="Times New Roman"/>
          <w:sz w:val="24"/>
          <w:szCs w:val="24"/>
        </w:rPr>
        <w:t>Şir</w:t>
      </w:r>
      <w:r w:rsidR="00E92CC5" w:rsidRPr="00AF7F27">
        <w:rPr>
          <w:rFonts w:ascii="Times New Roman" w:eastAsia="Times New Roman" w:hAnsi="Times New Roman" w:cs="Times New Roman"/>
          <w:sz w:val="24"/>
          <w:szCs w:val="24"/>
        </w:rPr>
        <w:t xml:space="preserve">ketimizin Yönetim Kurulu’nun 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 xml:space="preserve">22/05/2026 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tarihli</w:t>
      </w:r>
      <w:r w:rsidR="0015046C" w:rsidRPr="00AF7F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almış olduğu </w:t>
      </w:r>
      <w:r w:rsidR="00A84857" w:rsidRPr="00AF7F27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84857" w:rsidRPr="00AF7F27">
        <w:rPr>
          <w:rFonts w:ascii="Times New Roman" w:eastAsia="Times New Roman" w:hAnsi="Times New Roman" w:cs="Times New Roman"/>
          <w:sz w:val="24"/>
          <w:szCs w:val="24"/>
        </w:rPr>
        <w:t>/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84857" w:rsidRPr="00AF7F27">
        <w:rPr>
          <w:rFonts w:ascii="Times New Roman" w:eastAsia="Times New Roman" w:hAnsi="Times New Roman" w:cs="Times New Roman"/>
          <w:sz w:val="24"/>
          <w:szCs w:val="24"/>
        </w:rPr>
        <w:t xml:space="preserve"> numaralı 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karar</w:t>
      </w:r>
      <w:r w:rsidR="00E5028A" w:rsidRPr="00AF7F2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 istinaden;</w:t>
      </w:r>
      <w:r w:rsidR="00A44768" w:rsidRPr="00AF7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41618717"/>
      <w:r w:rsidRPr="00AF7F27">
        <w:rPr>
          <w:rFonts w:ascii="Times New Roman" w:eastAsia="Times New Roman" w:hAnsi="Times New Roman" w:cs="Times New Roman"/>
          <w:sz w:val="24"/>
          <w:szCs w:val="24"/>
        </w:rPr>
        <w:t xml:space="preserve">17 HAZİRAN 2026 </w:t>
      </w:r>
      <w:bookmarkEnd w:id="0"/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tarihinde, 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>Çarşamba</w:t>
      </w:r>
      <w:r w:rsidR="009431C6" w:rsidRPr="00AF7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391" w:rsidRPr="00AF7F27">
        <w:rPr>
          <w:rFonts w:ascii="Times New Roman" w:eastAsia="Times New Roman" w:hAnsi="Times New Roman" w:cs="Times New Roman"/>
          <w:sz w:val="24"/>
          <w:szCs w:val="24"/>
        </w:rPr>
        <w:t>günü saat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32BD5" w:rsidRPr="00AF7F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31C6" w:rsidRPr="00AF7F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2BD5" w:rsidRPr="00AF7F27">
        <w:rPr>
          <w:rFonts w:ascii="Times New Roman" w:eastAsia="Times New Roman" w:hAnsi="Times New Roman" w:cs="Times New Roman"/>
          <w:sz w:val="24"/>
          <w:szCs w:val="24"/>
        </w:rPr>
        <w:t>0’da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, Giyimkent</w:t>
      </w:r>
      <w:r w:rsidR="00667391" w:rsidRPr="00AF7F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Oruçreis</w:t>
      </w:r>
      <w:proofErr w:type="spellEnd"/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M</w:t>
      </w:r>
      <w:r w:rsidR="000B074C" w:rsidRPr="00AF7F2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>h.Vadi</w:t>
      </w:r>
      <w:proofErr w:type="spellEnd"/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0B074C" w:rsidRPr="00AF7F27">
        <w:rPr>
          <w:rFonts w:ascii="Times New Roman" w:eastAsia="Times New Roman" w:hAnsi="Times New Roman" w:cs="Times New Roman"/>
          <w:sz w:val="24"/>
          <w:szCs w:val="24"/>
        </w:rPr>
        <w:t>ad. İstanbul Ticaret Sarayı No:108 Kat:</w:t>
      </w:r>
      <w:r w:rsidR="006836A5" w:rsidRPr="00AF7F27">
        <w:rPr>
          <w:rFonts w:ascii="Times New Roman" w:eastAsia="Times New Roman" w:hAnsi="Times New Roman" w:cs="Times New Roman"/>
          <w:sz w:val="24"/>
          <w:szCs w:val="24"/>
        </w:rPr>
        <w:t>8/50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48E0" w:rsidRPr="00AF7F27">
        <w:rPr>
          <w:rFonts w:ascii="Times New Roman" w:eastAsia="Times New Roman" w:hAnsi="Times New Roman" w:cs="Times New Roman"/>
          <w:sz w:val="24"/>
          <w:szCs w:val="24"/>
        </w:rPr>
        <w:t xml:space="preserve"> Esenler/İSTANBUL adresinde, 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>aşağıdaki gündem maddeleri çerçevesinde, bu toplantıda yeterli nisap sağlanamadığı takdirde ikinci toplantının</w:t>
      </w:r>
      <w:r w:rsidR="00F87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382" w:rsidRPr="00F87382">
        <w:rPr>
          <w:rFonts w:ascii="Times New Roman" w:eastAsia="Times New Roman" w:hAnsi="Times New Roman" w:cs="Times New Roman"/>
          <w:sz w:val="24"/>
          <w:szCs w:val="24"/>
        </w:rPr>
        <w:t>TTK md.418 uyarınca nisap aranmaksızın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 xml:space="preserve"> 8 TEMMUZ 2026 tarihinde Çarşamba günü saat: 1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 xml:space="preserve">:00’da aynı yer ve gündemde gerçekleştirilecek olup, toplantıya ilişkin çağrı TTK m.414 hükmü gereği Türkiye Ticaret Sicili  Gazetesi’nin </w:t>
      </w:r>
      <w:r w:rsidR="00922DB8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2DB8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 xml:space="preserve">/2026 Tarih </w:t>
      </w:r>
      <w:r w:rsidR="00922DB8">
        <w:rPr>
          <w:rFonts w:ascii="Times New Roman" w:eastAsia="Times New Roman" w:hAnsi="Times New Roman" w:cs="Times New Roman"/>
          <w:sz w:val="24"/>
          <w:szCs w:val="24"/>
        </w:rPr>
        <w:t xml:space="preserve">11591 </w:t>
      </w:r>
      <w:r w:rsidRPr="00AF7F27">
        <w:rPr>
          <w:rFonts w:ascii="Times New Roman" w:eastAsia="Times New Roman" w:hAnsi="Times New Roman" w:cs="Times New Roman"/>
          <w:sz w:val="24"/>
          <w:szCs w:val="24"/>
        </w:rPr>
        <w:t>sayısında ilan edilmiştir.</w:t>
      </w:r>
    </w:p>
    <w:p w14:paraId="525C2540" w14:textId="77777777" w:rsidR="00E92CC5" w:rsidRPr="00AF7F27" w:rsidRDefault="00E92CC5" w:rsidP="00E92CC5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>Genel kurul toplantımıza, ortaklarımızın asaleten veya aşağıya çıkarılan vekâletname(*)  ile temsilcilerinin katılımının sağlanması hususu ilan olunur.</w:t>
      </w:r>
    </w:p>
    <w:p w14:paraId="340DF306" w14:textId="77777777" w:rsidR="00D776EF" w:rsidRDefault="00D776EF" w:rsidP="00D776EF">
      <w:pPr>
        <w:contextualSpacing/>
      </w:pPr>
      <w:r>
        <w:t>Saygılarımızla,</w:t>
      </w:r>
    </w:p>
    <w:p w14:paraId="33A3A9B9" w14:textId="187338E0" w:rsidR="0043115C" w:rsidRPr="0043115C" w:rsidRDefault="0043115C" w:rsidP="0043115C">
      <w:pPr>
        <w:contextualSpacing/>
      </w:pPr>
      <w:r w:rsidRPr="0043115C">
        <w:t>ÇELİKEN DEMİR ÇELİK ENERJİ VE YÖNETİM HİZMETLERİ  ANONİM ŞİRKETİ</w:t>
      </w:r>
    </w:p>
    <w:p w14:paraId="70F88738" w14:textId="77777777" w:rsidR="00D776EF" w:rsidRDefault="00D776EF" w:rsidP="00D776EF">
      <w:pPr>
        <w:spacing w:after="0"/>
      </w:pPr>
      <w:r>
        <w:t>YÖNETİM KURULU ÜYELERİ</w:t>
      </w:r>
    </w:p>
    <w:p w14:paraId="09686BE1" w14:textId="18CF58E0" w:rsidR="00D776EF" w:rsidRDefault="0043115C" w:rsidP="00D776EF">
      <w:r>
        <w:t>YILMAZ</w:t>
      </w:r>
      <w:r w:rsidR="00D776EF">
        <w:t xml:space="preserve"> ASLAN</w:t>
      </w:r>
      <w:r w:rsidR="00D776EF">
        <w:tab/>
      </w:r>
      <w:r w:rsidR="00D776EF">
        <w:tab/>
      </w:r>
      <w:r>
        <w:t>NACİ</w:t>
      </w:r>
      <w:r w:rsidR="00D776EF">
        <w:t xml:space="preserve"> ASLAN</w:t>
      </w:r>
      <w:r w:rsidR="00D776EF">
        <w:tab/>
      </w:r>
      <w:r w:rsidR="00D776EF">
        <w:tab/>
      </w:r>
    </w:p>
    <w:p w14:paraId="1DA4AF9C" w14:textId="77777777" w:rsidR="00F72A96" w:rsidRDefault="00F72A96" w:rsidP="00D776EF"/>
    <w:p w14:paraId="09B55022" w14:textId="77777777" w:rsidR="00AF7F27" w:rsidRDefault="00AF7F27" w:rsidP="00D776EF"/>
    <w:p w14:paraId="72746C33" w14:textId="3BCE507A" w:rsidR="002B6B9C" w:rsidRPr="002B6B9C" w:rsidRDefault="002B6B9C" w:rsidP="002B6B9C">
      <w:pPr>
        <w:spacing w:after="0" w:line="240" w:lineRule="auto"/>
        <w:ind w:left="1080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B6B9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202</w:t>
      </w:r>
      <w:r w:rsidR="00AF7F2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</w:t>
      </w:r>
      <w:r w:rsidRPr="002B6B9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FAALİYET YILI OLAĞAN</w:t>
      </w:r>
      <w:r w:rsidR="00AF7F2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ÜSTÜ</w:t>
      </w:r>
      <w:r w:rsidRPr="002B6B9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GENEL KURUL TOPLANTI GÜNDEMİ</w:t>
      </w:r>
    </w:p>
    <w:p w14:paraId="5970D75D" w14:textId="77777777" w:rsidR="00AF7F27" w:rsidRPr="00AF7F27" w:rsidRDefault="00AF7F27" w:rsidP="00AF7F2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>Açılış ve toplantı başkanlığının oluşturulması, toplantı tutanağının imzalanması için, Toplantı Başkanlığı’na yetki verilmesi,</w:t>
      </w:r>
    </w:p>
    <w:p w14:paraId="5902E66C" w14:textId="77777777" w:rsidR="00AF7F27" w:rsidRPr="00AF7F27" w:rsidRDefault="00AF7F27" w:rsidP="00AF7F2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>Yönetim Kurulu Üyelerinin seçimi,</w:t>
      </w:r>
    </w:p>
    <w:p w14:paraId="5F4E9CB1" w14:textId="77777777" w:rsidR="00AF7F27" w:rsidRPr="00AF7F27" w:rsidRDefault="00AF7F27" w:rsidP="00AF7F2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>Yönetim Kurulu Üyelerine Türk Ticaret Kanunu madde 395 ve 396’da yer alan hususlarda gerekli yetki ve izinlerin verilmesi,</w:t>
      </w:r>
    </w:p>
    <w:p w14:paraId="65DE1BDF" w14:textId="77777777" w:rsidR="00AF7F27" w:rsidRPr="00AF7F27" w:rsidRDefault="00AF7F27" w:rsidP="00AF7F2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>Dilek ve temenniler.</w:t>
      </w:r>
    </w:p>
    <w:p w14:paraId="14E03798" w14:textId="77777777" w:rsidR="00AF7F27" w:rsidRPr="00AF7F27" w:rsidRDefault="00AF7F27" w:rsidP="00AF7F2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F27">
        <w:rPr>
          <w:rFonts w:ascii="Times New Roman" w:eastAsia="Times New Roman" w:hAnsi="Times New Roman" w:cs="Times New Roman"/>
          <w:sz w:val="24"/>
          <w:szCs w:val="24"/>
        </w:rPr>
        <w:t>Kapanış</w:t>
      </w:r>
    </w:p>
    <w:p w14:paraId="206B136C" w14:textId="022CB558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0D14F98A" w14:textId="77777777" w:rsidR="00AF7F27" w:rsidRDefault="00AF7F27" w:rsidP="00D776EF">
      <w:pPr>
        <w:pStyle w:val="ListeParagraf"/>
        <w:spacing w:after="0" w:line="240" w:lineRule="auto"/>
        <w:ind w:left="1068"/>
        <w:jc w:val="both"/>
      </w:pPr>
    </w:p>
    <w:p w14:paraId="0369418F" w14:textId="77777777" w:rsidR="002B6B9C" w:rsidRPr="002B6B9C" w:rsidRDefault="002B6B9C" w:rsidP="002B6B9C">
      <w:pPr>
        <w:rPr>
          <w:rFonts w:ascii="Times New Roman" w:eastAsiaTheme="minorHAnsi" w:hAnsi="Times New Roman"/>
          <w:b/>
          <w:sz w:val="24"/>
          <w:lang w:eastAsia="en-US"/>
        </w:rPr>
      </w:pPr>
      <w:r w:rsidRPr="002B6B9C">
        <w:rPr>
          <w:rFonts w:ascii="Times New Roman" w:eastAsiaTheme="minorHAnsi" w:hAnsi="Times New Roman"/>
          <w:b/>
          <w:sz w:val="24"/>
          <w:lang w:eastAsia="en-US"/>
        </w:rPr>
        <w:t>(*) VEKALETNAME ÖRNEĞİ</w:t>
      </w:r>
    </w:p>
    <w:p w14:paraId="72298AED" w14:textId="00427BBA" w:rsidR="00AF7F27" w:rsidRPr="00952B9D" w:rsidRDefault="00AF7F27" w:rsidP="0043115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Pay sahibi olduğum/olduğumuz </w:t>
      </w:r>
      <w:r w:rsidR="0043115C" w:rsidRPr="0043115C">
        <w:rPr>
          <w:rFonts w:ascii="Times New Roman" w:eastAsia="Times New Roman" w:hAnsi="Times New Roman" w:cs="Times New Roman"/>
          <w:sz w:val="24"/>
          <w:szCs w:val="24"/>
        </w:rPr>
        <w:t xml:space="preserve">Çeliken Demir Çelik Enerji Ve Yönetim 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H</w:t>
      </w:r>
      <w:r w:rsidR="0043115C" w:rsidRPr="0043115C">
        <w:rPr>
          <w:rFonts w:ascii="Times New Roman" w:eastAsia="Times New Roman" w:hAnsi="Times New Roman" w:cs="Times New Roman"/>
          <w:sz w:val="24"/>
          <w:szCs w:val="24"/>
        </w:rPr>
        <w:t xml:space="preserve">izmetleri 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Anonim Şirketi’nin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HAZİRAN 2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eastAsia="Times New Roman" w:hAnsi="Times New Roman" w:cs="Times New Roman"/>
          <w:sz w:val="24"/>
          <w:szCs w:val="24"/>
        </w:rPr>
        <w:t>Çarşamba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günü saat 1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:00’da </w:t>
      </w:r>
      <w:proofErr w:type="spellStart"/>
      <w:r w:rsidRPr="00952B9D">
        <w:rPr>
          <w:rFonts w:ascii="Times New Roman" w:eastAsia="Times New Roman" w:hAnsi="Times New Roman" w:cs="Times New Roman"/>
          <w:sz w:val="24"/>
          <w:szCs w:val="24"/>
        </w:rPr>
        <w:t>Oruçreis</w:t>
      </w:r>
      <w:proofErr w:type="spellEnd"/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Mah. Vadi Cad. No:108 İstanbul Ticaret Sarayı Kat: 8/50</w:t>
      </w:r>
      <w:r w:rsidR="004311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Esenler/İSTANBUL adresinde gerçekleştirilecek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yılı Olağan</w:t>
      </w:r>
      <w:r>
        <w:rPr>
          <w:rFonts w:ascii="Times New Roman" w:eastAsia="Times New Roman" w:hAnsi="Times New Roman" w:cs="Times New Roman"/>
          <w:sz w:val="24"/>
          <w:szCs w:val="24"/>
        </w:rPr>
        <w:t>üstü</w:t>
      </w: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Genel Kurul toplantısında beni/bizi tam yetki ile temsil etmeye, tüm belgeleri imzalamaya ve gündemdeki maddelerin karara bağlanması için oy kullanmaya ………………’</w:t>
      </w:r>
      <w:proofErr w:type="spellStart"/>
      <w:r w:rsidRPr="00952B9D">
        <w:rPr>
          <w:rFonts w:ascii="Times New Roman" w:eastAsia="Times New Roman" w:hAnsi="Times New Roman" w:cs="Times New Roman"/>
          <w:sz w:val="24"/>
          <w:szCs w:val="24"/>
        </w:rPr>
        <w:t>yı</w:t>
      </w:r>
      <w:proofErr w:type="spellEnd"/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 temsilci olarak tayin ettim/ettik.</w:t>
      </w:r>
    </w:p>
    <w:p w14:paraId="0C211DBA" w14:textId="77777777" w:rsidR="0043115C" w:rsidRDefault="0043115C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3AA59" w14:textId="11913EC1" w:rsidR="00AF7F27" w:rsidRPr="00952B9D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>Vekalet Veren</w:t>
      </w:r>
    </w:p>
    <w:p w14:paraId="736AE2BC" w14:textId="77777777" w:rsidR="00AF7F27" w:rsidRPr="00952B9D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 xml:space="preserve">Adı Soyadı/Ticaret </w:t>
      </w:r>
      <w:proofErr w:type="spellStart"/>
      <w:r w:rsidRPr="00952B9D">
        <w:rPr>
          <w:rFonts w:ascii="Times New Roman" w:eastAsia="Times New Roman" w:hAnsi="Times New Roman" w:cs="Times New Roman"/>
          <w:sz w:val="24"/>
          <w:szCs w:val="24"/>
        </w:rPr>
        <w:t>Ünvanı</w:t>
      </w:r>
      <w:proofErr w:type="spellEnd"/>
      <w:r w:rsidRPr="00952B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892E4C" w14:textId="77777777" w:rsidR="00AF7F27" w:rsidRPr="00952B9D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>Sermaye Miktarı:</w:t>
      </w:r>
    </w:p>
    <w:p w14:paraId="37C1F7F2" w14:textId="77777777" w:rsidR="00AF7F27" w:rsidRPr="00952B9D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>Pay Adedi:</w:t>
      </w:r>
    </w:p>
    <w:p w14:paraId="2751CCB1" w14:textId="77777777" w:rsidR="00AF7F27" w:rsidRPr="00952B9D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>Adresi:</w:t>
      </w:r>
    </w:p>
    <w:p w14:paraId="08266A9C" w14:textId="77777777" w:rsidR="00AF7F27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4A103" w14:textId="77777777" w:rsidR="00AF7F27" w:rsidRPr="00952B9D" w:rsidRDefault="00AF7F27" w:rsidP="00AF7F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9D">
        <w:rPr>
          <w:rFonts w:ascii="Times New Roman" w:eastAsia="Times New Roman" w:hAnsi="Times New Roman" w:cs="Times New Roman"/>
          <w:sz w:val="24"/>
          <w:szCs w:val="24"/>
        </w:rPr>
        <w:t>Not: Vekaletnamenin noterden tasdik edilmesi gerekmektedir.</w:t>
      </w:r>
    </w:p>
    <w:p w14:paraId="35092F28" w14:textId="2141BE2D" w:rsidR="00D776EF" w:rsidRPr="002B6B9C" w:rsidRDefault="00D776EF" w:rsidP="00AF7F27">
      <w:pPr>
        <w:jc w:val="both"/>
        <w:rPr>
          <w:sz w:val="20"/>
          <w:szCs w:val="20"/>
        </w:rPr>
      </w:pPr>
    </w:p>
    <w:sectPr w:rsidR="00D776EF" w:rsidRPr="002B6B9C" w:rsidSect="002B6B9C"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CDE3" w14:textId="77777777" w:rsidR="00C319BE" w:rsidRDefault="00C319BE" w:rsidP="00AB0720">
      <w:pPr>
        <w:spacing w:after="0" w:line="240" w:lineRule="auto"/>
      </w:pPr>
      <w:r>
        <w:separator/>
      </w:r>
    </w:p>
  </w:endnote>
  <w:endnote w:type="continuationSeparator" w:id="0">
    <w:p w14:paraId="7AD85D60" w14:textId="77777777" w:rsidR="00C319BE" w:rsidRDefault="00C319BE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6B0B" w14:textId="77777777" w:rsidR="00C319BE" w:rsidRDefault="00C319BE" w:rsidP="00AB0720">
      <w:pPr>
        <w:spacing w:after="0" w:line="240" w:lineRule="auto"/>
      </w:pPr>
      <w:r>
        <w:separator/>
      </w:r>
    </w:p>
  </w:footnote>
  <w:footnote w:type="continuationSeparator" w:id="0">
    <w:p w14:paraId="09F7043F" w14:textId="77777777" w:rsidR="00C319BE" w:rsidRDefault="00C319BE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6591959">
    <w:abstractNumId w:val="0"/>
  </w:num>
  <w:num w:numId="2" w16cid:durableId="132019215">
    <w:abstractNumId w:val="2"/>
  </w:num>
  <w:num w:numId="3" w16cid:durableId="651761578">
    <w:abstractNumId w:val="1"/>
  </w:num>
  <w:num w:numId="4" w16cid:durableId="576672208">
    <w:abstractNumId w:val="4"/>
  </w:num>
  <w:num w:numId="5" w16cid:durableId="51990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44"/>
    <w:rsid w:val="00006044"/>
    <w:rsid w:val="00043032"/>
    <w:rsid w:val="000817A5"/>
    <w:rsid w:val="000B074C"/>
    <w:rsid w:val="000B1B4D"/>
    <w:rsid w:val="0015046C"/>
    <w:rsid w:val="002477B2"/>
    <w:rsid w:val="00276AA2"/>
    <w:rsid w:val="002B6B9C"/>
    <w:rsid w:val="002C1CEA"/>
    <w:rsid w:val="002C1FB2"/>
    <w:rsid w:val="00362C6D"/>
    <w:rsid w:val="00372B84"/>
    <w:rsid w:val="0043115C"/>
    <w:rsid w:val="0043612B"/>
    <w:rsid w:val="00477A4A"/>
    <w:rsid w:val="00536106"/>
    <w:rsid w:val="005F4626"/>
    <w:rsid w:val="00632BD5"/>
    <w:rsid w:val="00667391"/>
    <w:rsid w:val="006836A5"/>
    <w:rsid w:val="006A72CE"/>
    <w:rsid w:val="006B24C7"/>
    <w:rsid w:val="006E4F59"/>
    <w:rsid w:val="006F4A74"/>
    <w:rsid w:val="007540A9"/>
    <w:rsid w:val="008148E0"/>
    <w:rsid w:val="00820A86"/>
    <w:rsid w:val="0084563A"/>
    <w:rsid w:val="0084774A"/>
    <w:rsid w:val="00871094"/>
    <w:rsid w:val="00882CDB"/>
    <w:rsid w:val="008E4692"/>
    <w:rsid w:val="00922DB8"/>
    <w:rsid w:val="009431C6"/>
    <w:rsid w:val="009472EE"/>
    <w:rsid w:val="00970415"/>
    <w:rsid w:val="00A014DA"/>
    <w:rsid w:val="00A44768"/>
    <w:rsid w:val="00A84857"/>
    <w:rsid w:val="00AB0720"/>
    <w:rsid w:val="00AE246A"/>
    <w:rsid w:val="00AF7F27"/>
    <w:rsid w:val="00B3438D"/>
    <w:rsid w:val="00B911D7"/>
    <w:rsid w:val="00BA4E5D"/>
    <w:rsid w:val="00BB1B6F"/>
    <w:rsid w:val="00C26B00"/>
    <w:rsid w:val="00C319BE"/>
    <w:rsid w:val="00CB72BA"/>
    <w:rsid w:val="00CD2172"/>
    <w:rsid w:val="00D776EF"/>
    <w:rsid w:val="00DC3109"/>
    <w:rsid w:val="00E5028A"/>
    <w:rsid w:val="00E92CC5"/>
    <w:rsid w:val="00EB2FA7"/>
    <w:rsid w:val="00F25070"/>
    <w:rsid w:val="00F528E7"/>
    <w:rsid w:val="00F72A96"/>
    <w:rsid w:val="00F87382"/>
    <w:rsid w:val="00FA2116"/>
    <w:rsid w:val="00F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55AC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ASMAR ŞİRKETLER GURUBU MALİ VE İDARİ İŞLER MÜDÜRÜ</cp:lastModifiedBy>
  <cp:revision>19</cp:revision>
  <cp:lastPrinted>2022-09-05T15:32:00Z</cp:lastPrinted>
  <dcterms:created xsi:type="dcterms:W3CDTF">2020-07-15T09:10:00Z</dcterms:created>
  <dcterms:modified xsi:type="dcterms:W3CDTF">2026-06-01T11:00:00Z</dcterms:modified>
</cp:coreProperties>
</file>